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60F7C889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 xml:space="preserve">GT - </w:t>
            </w:r>
            <w:r w:rsidR="002035E5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3BD5DA0D" w:rsidR="000B1650" w:rsidRPr="00BC7F0D" w:rsidRDefault="000F7998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Sağlık Kültür</w:t>
            </w:r>
            <w:r w:rsidR="00281A3B">
              <w:rPr>
                <w:rFonts w:cstheme="minorHAnsi"/>
                <w:sz w:val="18"/>
                <w:szCs w:val="18"/>
              </w:rPr>
              <w:t xml:space="preserve"> ve Spor</w:t>
            </w:r>
            <w:r>
              <w:rPr>
                <w:rFonts w:cstheme="minorHAnsi"/>
                <w:sz w:val="18"/>
                <w:szCs w:val="18"/>
              </w:rPr>
              <w:t xml:space="preserve"> Daire Başkanlığı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32033DB7" w:rsidR="00FF7593" w:rsidRPr="00BC7F0D" w:rsidRDefault="004E7F98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="002035E5">
              <w:rPr>
                <w:rFonts w:cstheme="minorHAnsi"/>
                <w:sz w:val="18"/>
                <w:szCs w:val="18"/>
              </w:rPr>
              <w:t>osyal</w:t>
            </w:r>
            <w:r w:rsidR="00574FB8">
              <w:rPr>
                <w:rFonts w:cstheme="minorHAnsi"/>
                <w:sz w:val="18"/>
                <w:szCs w:val="18"/>
              </w:rPr>
              <w:t xml:space="preserve"> Hizmetler </w:t>
            </w:r>
            <w:r w:rsidR="005D409B">
              <w:rPr>
                <w:rFonts w:cstheme="minorHAnsi"/>
                <w:sz w:val="18"/>
                <w:szCs w:val="18"/>
              </w:rPr>
              <w:t>Şube Müdürü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67718868" w:rsidR="00FF7593" w:rsidRPr="00BC7F0D" w:rsidRDefault="005D409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Daire Başkanı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64F36F62" w:rsidR="00FF7593" w:rsidRPr="00BC7F0D" w:rsidRDefault="005D409B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78E1FB81" w14:textId="77777777" w:rsidR="002035E5" w:rsidRDefault="002035E5" w:rsidP="002035E5">
            <w:pPr>
              <w:tabs>
                <w:tab w:val="left" w:pos="1316"/>
              </w:tabs>
              <w:jc w:val="both"/>
            </w:pPr>
          </w:p>
          <w:p w14:paraId="107A8737" w14:textId="77777777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Şube Müdürlüğü için gerekli araç ve gereci temin etmek, en verimli şekilde kullanılmasını sağlamak.</w:t>
            </w:r>
          </w:p>
          <w:p w14:paraId="47A20C7E" w14:textId="47415FC1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Üniversitemiz yemekhane ve sosyal alanların</w:t>
            </w:r>
            <w:r w:rsidR="006515F3">
              <w:t xml:space="preserve"> </w:t>
            </w:r>
            <w:r>
              <w:t>(kantinler, kafeteryalar) işlemlerini yürütmek</w:t>
            </w:r>
          </w:p>
          <w:p w14:paraId="2EC60A80" w14:textId="77777777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Üniversitenin; öğrenci, idari ve akademik personelinin beslenme hizmetlerinin sağlıklı, kaliteli ve ekonomik olarak yapılmasını sağlamak.</w:t>
            </w:r>
          </w:p>
          <w:p w14:paraId="7E8DAA56" w14:textId="77777777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 xml:space="preserve">Şube Müdürlüğü içinde yapılan işlerin koordinasyonunu sağlamak ve personeli denetlemek. </w:t>
            </w:r>
          </w:p>
          <w:p w14:paraId="1BCC9D48" w14:textId="77777777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Gerçekleştirme görevliliği.</w:t>
            </w:r>
          </w:p>
          <w:p w14:paraId="13BA8656" w14:textId="77777777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Daire Başkanlığına vekâlet etmek,</w:t>
            </w:r>
          </w:p>
          <w:p w14:paraId="75C0470A" w14:textId="77777777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Üniversitemiz bünyesinde kısmi zamanlı olarak çalıştırılacak öğrencilerin iş ve işlemlerini yürütmek.</w:t>
            </w:r>
          </w:p>
          <w:p w14:paraId="6C723481" w14:textId="41635DB6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Üniversitemiz öğrencilerin burs iş ve işlemlerini yürütmek</w:t>
            </w:r>
          </w:p>
          <w:p w14:paraId="74552C06" w14:textId="77777777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Üniversitemiz öğrencilerinin zorunlu staj ödemeleri, katkı payı ödemeleri işlemlerini yürütmek.</w:t>
            </w:r>
          </w:p>
          <w:p w14:paraId="0286E96E" w14:textId="5D9ED88D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Birimin yazışmaları ile ilgili iş ve işlemleri yürütmek.</w:t>
            </w:r>
          </w:p>
          <w:p w14:paraId="0CB5CF32" w14:textId="77777777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Yazılan evrakların kontrol ve paraf işlemleri.</w:t>
            </w:r>
          </w:p>
          <w:p w14:paraId="35DA676A" w14:textId="77777777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Kendisine verilen görevleri zamanında, eksiksiz, işgücü, zaman ve malzeme tasarrufu sağlayacak şekilde yerine getirmek.</w:t>
            </w:r>
          </w:p>
          <w:p w14:paraId="16BE2B76" w14:textId="77777777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Görevleriyle ilgili evrak, taşınır ve taşınmaz malları korumak, saklamak.</w:t>
            </w:r>
          </w:p>
          <w:p w14:paraId="18960FE2" w14:textId="77777777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 xml:space="preserve">Başkanlığın bütçe işlemlerini yürütmek. </w:t>
            </w:r>
          </w:p>
          <w:p w14:paraId="4FEC058D" w14:textId="77777777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Başkanlığın satın alma ile ilgili işlemlerini yürütmek.</w:t>
            </w:r>
          </w:p>
          <w:p w14:paraId="2C9DD1C2" w14:textId="77777777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İhalelerle ilgili her türlü iş ve işlemin yapılmasını sağlamak.</w:t>
            </w:r>
          </w:p>
          <w:p w14:paraId="3D84C9A8" w14:textId="77777777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Üniversitenin yemek hizmetleri ihalesi için teknik şartname hazırlamak.</w:t>
            </w:r>
          </w:p>
          <w:p w14:paraId="68868752" w14:textId="77777777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 xml:space="preserve">Birim Personelinin maaş iş ve işlemlerinin Kontrolü. </w:t>
            </w:r>
          </w:p>
          <w:p w14:paraId="0C0247CF" w14:textId="77777777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 xml:space="preserve">Birim Personelin özlük iş ve işlemlerinin Kontrolü. </w:t>
            </w:r>
          </w:p>
          <w:p w14:paraId="4E897CB5" w14:textId="77777777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 xml:space="preserve">Faaliyet raporlarının hazırlanması. </w:t>
            </w:r>
          </w:p>
          <w:p w14:paraId="0B82018D" w14:textId="77777777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 xml:space="preserve">Geçici işçi alımına ilişkin iş ve işlemlerinin gerçekleştirilmesini sağlamak. </w:t>
            </w:r>
          </w:p>
          <w:p w14:paraId="158230E1" w14:textId="77777777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Avans ve kredi işlemlerinin yapılmasını sağlamak</w:t>
            </w:r>
          </w:p>
          <w:p w14:paraId="3E99D31F" w14:textId="7206D0E7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 xml:space="preserve">Şube Müdürlüğü için gerekli araç ve gereci temin etmek, bakım ve onarımını yaptırmak, en verimli şekilde kullanılmasını sağlamak. </w:t>
            </w:r>
          </w:p>
          <w:p w14:paraId="2E452C9F" w14:textId="77777777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 xml:space="preserve">İş hacmi yoğun olan birimlere, amirin saptayacağı esaslara göre yardımcı olmak. </w:t>
            </w:r>
          </w:p>
          <w:p w14:paraId="2ECD99DE" w14:textId="77777777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 xml:space="preserve">Görevi ile ilgili süreçleri Üniversitemiz Kalite Politikası ve Kalite Yönetim Sistemi çerçevesinde, kalite hedefleri ve prosedürlerine uygun olarak yürütmek. </w:t>
            </w:r>
          </w:p>
          <w:p w14:paraId="2094A5C7" w14:textId="77777777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Bağlı bulunduğu yönetici veya üst yöneticilerin, görev alanı ile ilgili vereceği diğer işleri iş sağlığı ve güvenliği kurallarına uygun olarak yapmak,</w:t>
            </w:r>
          </w:p>
          <w:p w14:paraId="01A88BC1" w14:textId="1BEB8DB7" w:rsidR="002035E5" w:rsidRDefault="002035E5" w:rsidP="002035E5">
            <w:pPr>
              <w:pStyle w:val="ListeParagraf"/>
              <w:numPr>
                <w:ilvl w:val="0"/>
                <w:numId w:val="39"/>
              </w:numPr>
              <w:tabs>
                <w:tab w:val="left" w:pos="1316"/>
              </w:tabs>
            </w:pPr>
            <w:r>
              <w:t>Sosyal işletmeler Şube Müdürü, yukarıda yazılı olan bütün bu görevleri kanunlara ve yönetmeliklere uygun olarak yerine getirirken Daire Başkanına karşı sorumludur.</w:t>
            </w:r>
          </w:p>
          <w:p w14:paraId="36A86791" w14:textId="77777777" w:rsidR="002035E5" w:rsidRDefault="002035E5" w:rsidP="002035E5">
            <w:pPr>
              <w:pStyle w:val="ListeParagraf"/>
              <w:tabs>
                <w:tab w:val="left" w:pos="1316"/>
              </w:tabs>
            </w:pPr>
          </w:p>
          <w:p w14:paraId="1CFEC288" w14:textId="3811409F" w:rsidR="002035E5" w:rsidRPr="00AC581A" w:rsidRDefault="002035E5" w:rsidP="002035E5">
            <w:pPr>
              <w:tabs>
                <w:tab w:val="left" w:pos="1316"/>
              </w:tabs>
            </w:pPr>
          </w:p>
        </w:tc>
      </w:tr>
    </w:tbl>
    <w:p w14:paraId="6EBD6220" w14:textId="77777777" w:rsidR="000B1650" w:rsidRPr="00491EAE" w:rsidRDefault="000B1650" w:rsidP="00FF7593"/>
    <w:p w14:paraId="523CB56E" w14:textId="77777777" w:rsidR="006515F3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</w:t>
      </w:r>
    </w:p>
    <w:p w14:paraId="5B979005" w14:textId="1F927FC7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lastRenderedPageBreak/>
        <w:t xml:space="preserve">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5AB84" w14:textId="77777777" w:rsidR="00696E83" w:rsidRDefault="00696E83" w:rsidP="00270F6F">
      <w:pPr>
        <w:spacing w:after="0" w:line="240" w:lineRule="auto"/>
      </w:pPr>
      <w:r>
        <w:separator/>
      </w:r>
    </w:p>
  </w:endnote>
  <w:endnote w:type="continuationSeparator" w:id="0">
    <w:p w14:paraId="3B013EB6" w14:textId="77777777" w:rsidR="00696E83" w:rsidRDefault="00696E83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C8741" w14:textId="77777777" w:rsidR="00696E83" w:rsidRDefault="00696E83" w:rsidP="00270F6F">
      <w:pPr>
        <w:spacing w:after="0" w:line="240" w:lineRule="auto"/>
      </w:pPr>
      <w:r>
        <w:separator/>
      </w:r>
    </w:p>
  </w:footnote>
  <w:footnote w:type="continuationSeparator" w:id="0">
    <w:p w14:paraId="1F01CB7D" w14:textId="77777777" w:rsidR="00696E83" w:rsidRDefault="00696E83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696E83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696E83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696E83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3455"/>
    <w:multiLevelType w:val="hybridMultilevel"/>
    <w:tmpl w:val="6AB416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35AD"/>
    <w:multiLevelType w:val="hybridMultilevel"/>
    <w:tmpl w:val="C25007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F5790"/>
    <w:multiLevelType w:val="hybridMultilevel"/>
    <w:tmpl w:val="D6B2E2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C39B2"/>
    <w:multiLevelType w:val="hybridMultilevel"/>
    <w:tmpl w:val="3196BA9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A47BE"/>
    <w:multiLevelType w:val="hybridMultilevel"/>
    <w:tmpl w:val="164CA76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A79DB"/>
    <w:multiLevelType w:val="hybridMultilevel"/>
    <w:tmpl w:val="7F04472C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F5066"/>
    <w:multiLevelType w:val="hybridMultilevel"/>
    <w:tmpl w:val="481A92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77D40"/>
    <w:multiLevelType w:val="hybridMultilevel"/>
    <w:tmpl w:val="AEB4BF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055AA"/>
    <w:multiLevelType w:val="hybridMultilevel"/>
    <w:tmpl w:val="69322A2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F6C1D"/>
    <w:multiLevelType w:val="hybridMultilevel"/>
    <w:tmpl w:val="D868AA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24CC2"/>
    <w:multiLevelType w:val="hybridMultilevel"/>
    <w:tmpl w:val="0BCE573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21A22"/>
    <w:multiLevelType w:val="hybridMultilevel"/>
    <w:tmpl w:val="3D6E26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C5B86"/>
    <w:multiLevelType w:val="hybridMultilevel"/>
    <w:tmpl w:val="DAE059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42108"/>
    <w:multiLevelType w:val="hybridMultilevel"/>
    <w:tmpl w:val="CE9CBF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8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9" w15:restartNumberingAfterBreak="0">
    <w:nsid w:val="5D8D3971"/>
    <w:multiLevelType w:val="hybridMultilevel"/>
    <w:tmpl w:val="D3481CB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D5DD8"/>
    <w:multiLevelType w:val="hybridMultilevel"/>
    <w:tmpl w:val="03C623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24192"/>
    <w:multiLevelType w:val="hybridMultilevel"/>
    <w:tmpl w:val="74042A1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E7346"/>
    <w:multiLevelType w:val="hybridMultilevel"/>
    <w:tmpl w:val="099873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424F8"/>
    <w:multiLevelType w:val="hybridMultilevel"/>
    <w:tmpl w:val="FE6AE04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979B0"/>
    <w:multiLevelType w:val="hybridMultilevel"/>
    <w:tmpl w:val="7250D9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9" w15:restartNumberingAfterBreak="0">
    <w:nsid w:val="7DF16B53"/>
    <w:multiLevelType w:val="hybridMultilevel"/>
    <w:tmpl w:val="1602980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8"/>
  </w:num>
  <w:num w:numId="4">
    <w:abstractNumId w:val="26"/>
  </w:num>
  <w:num w:numId="5">
    <w:abstractNumId w:val="3"/>
  </w:num>
  <w:num w:numId="6">
    <w:abstractNumId w:val="27"/>
  </w:num>
  <w:num w:numId="7">
    <w:abstractNumId w:val="38"/>
  </w:num>
  <w:num w:numId="8">
    <w:abstractNumId w:val="37"/>
  </w:num>
  <w:num w:numId="9">
    <w:abstractNumId w:val="36"/>
  </w:num>
  <w:num w:numId="10">
    <w:abstractNumId w:val="5"/>
  </w:num>
  <w:num w:numId="11">
    <w:abstractNumId w:val="28"/>
  </w:num>
  <w:num w:numId="12">
    <w:abstractNumId w:val="9"/>
  </w:num>
  <w:num w:numId="13">
    <w:abstractNumId w:val="4"/>
  </w:num>
  <w:num w:numId="14">
    <w:abstractNumId w:val="25"/>
  </w:num>
  <w:num w:numId="15">
    <w:abstractNumId w:val="10"/>
  </w:num>
  <w:num w:numId="16">
    <w:abstractNumId w:val="34"/>
  </w:num>
  <w:num w:numId="17">
    <w:abstractNumId w:val="16"/>
  </w:num>
  <w:num w:numId="18">
    <w:abstractNumId w:val="6"/>
  </w:num>
  <w:num w:numId="19">
    <w:abstractNumId w:val="2"/>
  </w:num>
  <w:num w:numId="20">
    <w:abstractNumId w:val="31"/>
  </w:num>
  <w:num w:numId="21">
    <w:abstractNumId w:val="14"/>
  </w:num>
  <w:num w:numId="22">
    <w:abstractNumId w:val="32"/>
  </w:num>
  <w:num w:numId="23">
    <w:abstractNumId w:val="29"/>
  </w:num>
  <w:num w:numId="24">
    <w:abstractNumId w:val="19"/>
  </w:num>
  <w:num w:numId="25">
    <w:abstractNumId w:val="33"/>
  </w:num>
  <w:num w:numId="26">
    <w:abstractNumId w:val="30"/>
  </w:num>
  <w:num w:numId="27">
    <w:abstractNumId w:val="22"/>
  </w:num>
  <w:num w:numId="28">
    <w:abstractNumId w:val="21"/>
  </w:num>
  <w:num w:numId="29">
    <w:abstractNumId w:val="1"/>
  </w:num>
  <w:num w:numId="30">
    <w:abstractNumId w:val="18"/>
  </w:num>
  <w:num w:numId="31">
    <w:abstractNumId w:val="12"/>
  </w:num>
  <w:num w:numId="32">
    <w:abstractNumId w:val="13"/>
  </w:num>
  <w:num w:numId="33">
    <w:abstractNumId w:val="11"/>
  </w:num>
  <w:num w:numId="34">
    <w:abstractNumId w:val="39"/>
  </w:num>
  <w:num w:numId="35">
    <w:abstractNumId w:val="15"/>
  </w:num>
  <w:num w:numId="36">
    <w:abstractNumId w:val="35"/>
  </w:num>
  <w:num w:numId="37">
    <w:abstractNumId w:val="23"/>
  </w:num>
  <w:num w:numId="38">
    <w:abstractNumId w:val="0"/>
  </w:num>
  <w:num w:numId="39">
    <w:abstractNumId w:val="2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339E9"/>
    <w:rsid w:val="00043D87"/>
    <w:rsid w:val="0005033F"/>
    <w:rsid w:val="000B1650"/>
    <w:rsid w:val="000F7998"/>
    <w:rsid w:val="001068F6"/>
    <w:rsid w:val="00136C89"/>
    <w:rsid w:val="001417ED"/>
    <w:rsid w:val="0014311D"/>
    <w:rsid w:val="001755A3"/>
    <w:rsid w:val="001812DB"/>
    <w:rsid w:val="001A37E9"/>
    <w:rsid w:val="001D1258"/>
    <w:rsid w:val="001E7AB3"/>
    <w:rsid w:val="002035E5"/>
    <w:rsid w:val="00252EA3"/>
    <w:rsid w:val="00270F6F"/>
    <w:rsid w:val="002727D7"/>
    <w:rsid w:val="00281A3B"/>
    <w:rsid w:val="00333F28"/>
    <w:rsid w:val="00341856"/>
    <w:rsid w:val="003471D5"/>
    <w:rsid w:val="003C1E69"/>
    <w:rsid w:val="003D56ED"/>
    <w:rsid w:val="003D58D2"/>
    <w:rsid w:val="003E6A0F"/>
    <w:rsid w:val="004048E6"/>
    <w:rsid w:val="00413501"/>
    <w:rsid w:val="0042436D"/>
    <w:rsid w:val="004448EE"/>
    <w:rsid w:val="00447FD8"/>
    <w:rsid w:val="00452356"/>
    <w:rsid w:val="00476EDA"/>
    <w:rsid w:val="00491EAE"/>
    <w:rsid w:val="004C182D"/>
    <w:rsid w:val="004E681F"/>
    <w:rsid w:val="004E7F98"/>
    <w:rsid w:val="004F047A"/>
    <w:rsid w:val="00500F8A"/>
    <w:rsid w:val="00531415"/>
    <w:rsid w:val="00537BAC"/>
    <w:rsid w:val="00555D8B"/>
    <w:rsid w:val="0056700A"/>
    <w:rsid w:val="00574FB8"/>
    <w:rsid w:val="005960EE"/>
    <w:rsid w:val="005D409B"/>
    <w:rsid w:val="00603D7D"/>
    <w:rsid w:val="00605766"/>
    <w:rsid w:val="00621BAD"/>
    <w:rsid w:val="0062647A"/>
    <w:rsid w:val="006515F3"/>
    <w:rsid w:val="00651B59"/>
    <w:rsid w:val="00653357"/>
    <w:rsid w:val="00656C07"/>
    <w:rsid w:val="00675669"/>
    <w:rsid w:val="006872D1"/>
    <w:rsid w:val="00696E83"/>
    <w:rsid w:val="006D311F"/>
    <w:rsid w:val="00721467"/>
    <w:rsid w:val="007237FD"/>
    <w:rsid w:val="00735ED5"/>
    <w:rsid w:val="0073615A"/>
    <w:rsid w:val="00743256"/>
    <w:rsid w:val="00744FC1"/>
    <w:rsid w:val="007551B4"/>
    <w:rsid w:val="007567EE"/>
    <w:rsid w:val="007909AD"/>
    <w:rsid w:val="007B6845"/>
    <w:rsid w:val="007F1A9A"/>
    <w:rsid w:val="007F1E5C"/>
    <w:rsid w:val="008419D1"/>
    <w:rsid w:val="00885D86"/>
    <w:rsid w:val="008B3324"/>
    <w:rsid w:val="008C0131"/>
    <w:rsid w:val="008F5AB1"/>
    <w:rsid w:val="009026BA"/>
    <w:rsid w:val="009333C1"/>
    <w:rsid w:val="00983B05"/>
    <w:rsid w:val="00994118"/>
    <w:rsid w:val="00996E30"/>
    <w:rsid w:val="009A625E"/>
    <w:rsid w:val="009C5F29"/>
    <w:rsid w:val="00A811E8"/>
    <w:rsid w:val="00AC581A"/>
    <w:rsid w:val="00B15AE4"/>
    <w:rsid w:val="00B91767"/>
    <w:rsid w:val="00BC353E"/>
    <w:rsid w:val="00BC7F0D"/>
    <w:rsid w:val="00C006FB"/>
    <w:rsid w:val="00C34110"/>
    <w:rsid w:val="00C54D81"/>
    <w:rsid w:val="00C8713B"/>
    <w:rsid w:val="00CC33FE"/>
    <w:rsid w:val="00CC4C05"/>
    <w:rsid w:val="00CE5110"/>
    <w:rsid w:val="00D45DCF"/>
    <w:rsid w:val="00D6422E"/>
    <w:rsid w:val="00DE3CC7"/>
    <w:rsid w:val="00E27681"/>
    <w:rsid w:val="00E452D8"/>
    <w:rsid w:val="00E61E69"/>
    <w:rsid w:val="00EF0659"/>
    <w:rsid w:val="00F47EA1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Özkan</cp:lastModifiedBy>
  <cp:revision>3</cp:revision>
  <dcterms:created xsi:type="dcterms:W3CDTF">2021-04-02T12:30:00Z</dcterms:created>
  <dcterms:modified xsi:type="dcterms:W3CDTF">2021-04-05T07:16:00Z</dcterms:modified>
</cp:coreProperties>
</file>